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A14" w:rsidRDefault="006F1A14" w:rsidP="000E56F6">
      <w:pPr>
        <w:rPr>
          <w:rFonts w:ascii="Tahoma" w:hAnsi="Tahoma"/>
        </w:rPr>
      </w:pPr>
    </w:p>
    <w:p w:rsidR="00D64C5B" w:rsidRPr="000800B5" w:rsidRDefault="00A56F05" w:rsidP="000800B5">
      <w:pPr>
        <w:jc w:val="center"/>
        <w:rPr>
          <w:rFonts w:ascii="Arial" w:hAnsi="Arial"/>
          <w:b/>
          <w:i/>
          <w:sz w:val="28"/>
          <w:szCs w:val="28"/>
        </w:rPr>
      </w:pPr>
      <w:r w:rsidRPr="000800B5">
        <w:rPr>
          <w:rFonts w:ascii="Arial" w:hAnsi="Arial"/>
          <w:b/>
          <w:i/>
          <w:sz w:val="28"/>
          <w:szCs w:val="28"/>
        </w:rPr>
        <w:t>10 REASONS TO</w:t>
      </w:r>
      <w:r w:rsidR="00366DAD" w:rsidRPr="000800B5">
        <w:rPr>
          <w:rFonts w:ascii="Arial" w:hAnsi="Arial"/>
          <w:b/>
          <w:i/>
          <w:sz w:val="28"/>
          <w:szCs w:val="28"/>
        </w:rPr>
        <w:t xml:space="preserve"> </w:t>
      </w:r>
      <w:r w:rsidRPr="000800B5">
        <w:rPr>
          <w:rFonts w:ascii="Arial" w:hAnsi="Arial"/>
          <w:b/>
          <w:i/>
          <w:sz w:val="28"/>
          <w:szCs w:val="28"/>
        </w:rPr>
        <w:t>PROTECT</w:t>
      </w:r>
      <w:r w:rsidR="007D34C3" w:rsidRPr="000800B5">
        <w:rPr>
          <w:rFonts w:ascii="Arial" w:hAnsi="Arial"/>
          <w:b/>
          <w:i/>
          <w:sz w:val="28"/>
          <w:szCs w:val="28"/>
        </w:rPr>
        <w:t xml:space="preserve"> </w:t>
      </w:r>
      <w:r w:rsidR="00D64C5B" w:rsidRPr="000800B5">
        <w:rPr>
          <w:rFonts w:ascii="Arial" w:hAnsi="Arial"/>
          <w:b/>
          <w:i/>
          <w:sz w:val="28"/>
          <w:szCs w:val="28"/>
        </w:rPr>
        <w:t>WASHOE MEADOWS STATE PARK</w:t>
      </w:r>
    </w:p>
    <w:p w:rsidR="00366DAD" w:rsidRDefault="00366DAD" w:rsidP="00A10BE0">
      <w:pPr>
        <w:rPr>
          <w:rFonts w:ascii="Arial" w:hAnsi="Arial"/>
        </w:rPr>
      </w:pPr>
    </w:p>
    <w:p w:rsidR="00D64C5B" w:rsidRDefault="00D64C5B" w:rsidP="00A10BE0">
      <w:pPr>
        <w:rPr>
          <w:rFonts w:ascii="Arial" w:hAnsi="Arial"/>
        </w:rPr>
      </w:pPr>
    </w:p>
    <w:p w:rsidR="00A56F05" w:rsidRPr="000800B5" w:rsidRDefault="00A56F05" w:rsidP="00A56F05">
      <w:pPr>
        <w:rPr>
          <w:rFonts w:ascii="Arial" w:hAnsi="Arial"/>
          <w:b/>
        </w:rPr>
      </w:pPr>
      <w:r w:rsidRPr="000800B5">
        <w:rPr>
          <w:rFonts w:ascii="Arial" w:hAnsi="Arial"/>
          <w:b/>
        </w:rPr>
        <w:t>1.</w:t>
      </w:r>
      <w:r w:rsidR="0009501F">
        <w:rPr>
          <w:rFonts w:ascii="Arial" w:hAnsi="Arial"/>
        </w:rPr>
        <w:t xml:space="preserve"> </w:t>
      </w:r>
      <w:r w:rsidR="001A17BB" w:rsidRPr="000800B5">
        <w:rPr>
          <w:rFonts w:ascii="Arial" w:hAnsi="Arial"/>
          <w:b/>
        </w:rPr>
        <w:t>RESTORATION</w:t>
      </w:r>
      <w:r w:rsidRPr="000800B5">
        <w:rPr>
          <w:rFonts w:ascii="Arial" w:hAnsi="Arial"/>
          <w:b/>
        </w:rPr>
        <w:t xml:space="preserve"> SHOULDN’T BE HELD HOSTAGE TO</w:t>
      </w:r>
      <w:r w:rsidR="00A10BE0" w:rsidRPr="000800B5">
        <w:rPr>
          <w:rFonts w:ascii="Arial" w:hAnsi="Arial"/>
          <w:b/>
        </w:rPr>
        <w:t xml:space="preserve"> </w:t>
      </w:r>
      <w:r w:rsidR="001A17BB" w:rsidRPr="000800B5">
        <w:rPr>
          <w:rFonts w:ascii="Arial" w:hAnsi="Arial"/>
          <w:b/>
        </w:rPr>
        <w:t xml:space="preserve">A </w:t>
      </w:r>
      <w:r w:rsidR="00A10BE0" w:rsidRPr="000800B5">
        <w:rPr>
          <w:rFonts w:ascii="Arial" w:hAnsi="Arial"/>
          <w:b/>
        </w:rPr>
        <w:t xml:space="preserve">GOLF </w:t>
      </w:r>
      <w:r w:rsidR="001A17BB" w:rsidRPr="000800B5">
        <w:rPr>
          <w:rFonts w:ascii="Arial" w:hAnsi="Arial"/>
          <w:b/>
        </w:rPr>
        <w:t>COURSE</w:t>
      </w:r>
    </w:p>
    <w:p w:rsidR="007938E6" w:rsidRDefault="00A10BE0" w:rsidP="00A10BE0">
      <w:pPr>
        <w:rPr>
          <w:rFonts w:ascii="Arial" w:hAnsi="Arial"/>
        </w:rPr>
      </w:pPr>
      <w:r>
        <w:rPr>
          <w:rFonts w:ascii="Arial" w:hAnsi="Arial"/>
        </w:rPr>
        <w:t xml:space="preserve">Even though there is a far less damaging alternative in the Environmental Impact Statement that would </w:t>
      </w:r>
      <w:r w:rsidR="000800B5">
        <w:rPr>
          <w:rFonts w:ascii="Arial" w:hAnsi="Arial"/>
        </w:rPr>
        <w:t xml:space="preserve">restore the river and </w:t>
      </w:r>
      <w:proofErr w:type="spellStart"/>
      <w:r w:rsidR="000800B5">
        <w:rPr>
          <w:rFonts w:ascii="Arial" w:hAnsi="Arial"/>
        </w:rPr>
        <w:t>it’s</w:t>
      </w:r>
      <w:proofErr w:type="spellEnd"/>
      <w:r w:rsidR="000800B5">
        <w:rPr>
          <w:rFonts w:ascii="Arial" w:hAnsi="Arial"/>
        </w:rPr>
        <w:t xml:space="preserve"> environs </w:t>
      </w:r>
      <w:r>
        <w:rPr>
          <w:rFonts w:ascii="Arial" w:hAnsi="Arial"/>
        </w:rPr>
        <w:t>and allow Washoe Meado</w:t>
      </w:r>
      <w:r w:rsidR="000800B5">
        <w:rPr>
          <w:rFonts w:ascii="Arial" w:hAnsi="Arial"/>
        </w:rPr>
        <w:t xml:space="preserve">ws State Park to remain intact, </w:t>
      </w:r>
      <w:r w:rsidR="00A1578B">
        <w:rPr>
          <w:rFonts w:ascii="Arial" w:hAnsi="Arial"/>
        </w:rPr>
        <w:t xml:space="preserve"> </w:t>
      </w:r>
      <w:r>
        <w:rPr>
          <w:rFonts w:ascii="Arial" w:hAnsi="Arial"/>
        </w:rPr>
        <w:t xml:space="preserve">State Parks and the golf industry claim that the river can’t be restored unless </w:t>
      </w:r>
      <w:r w:rsidR="00A56F05">
        <w:rPr>
          <w:rFonts w:ascii="Arial" w:hAnsi="Arial"/>
        </w:rPr>
        <w:t>half</w:t>
      </w:r>
      <w:r>
        <w:rPr>
          <w:rFonts w:ascii="Arial" w:hAnsi="Arial"/>
        </w:rPr>
        <w:t xml:space="preserve"> of the course</w:t>
      </w:r>
      <w:r w:rsidR="00A56F05">
        <w:rPr>
          <w:rFonts w:ascii="Arial" w:hAnsi="Arial"/>
        </w:rPr>
        <w:t xml:space="preserve"> is</w:t>
      </w:r>
      <w:r>
        <w:rPr>
          <w:rFonts w:ascii="Arial" w:hAnsi="Arial"/>
        </w:rPr>
        <w:t xml:space="preserve"> moved </w:t>
      </w:r>
      <w:r w:rsidR="00D61B56">
        <w:rPr>
          <w:rFonts w:ascii="Arial" w:hAnsi="Arial"/>
        </w:rPr>
        <w:t>in</w:t>
      </w:r>
      <w:r>
        <w:rPr>
          <w:rFonts w:ascii="Arial" w:hAnsi="Arial"/>
        </w:rPr>
        <w:t xml:space="preserve">to Washoe Meadows State Park. </w:t>
      </w:r>
      <w:r w:rsidR="000800B5">
        <w:rPr>
          <w:rFonts w:ascii="Arial" w:hAnsi="Arial"/>
        </w:rPr>
        <w:t>We support Alternative 3, which would reconfigure the golf course where it is now, and restore the river and environs,</w:t>
      </w:r>
    </w:p>
    <w:p w:rsidR="007938E6" w:rsidRDefault="007938E6" w:rsidP="00A10BE0">
      <w:pPr>
        <w:rPr>
          <w:rFonts w:ascii="Arial" w:hAnsi="Arial"/>
        </w:rPr>
      </w:pPr>
    </w:p>
    <w:p w:rsidR="007938E6" w:rsidRDefault="007938E6" w:rsidP="00A10BE0">
      <w:pPr>
        <w:rPr>
          <w:rFonts w:ascii="Arial" w:hAnsi="Arial"/>
        </w:rPr>
      </w:pPr>
      <w:r w:rsidRPr="000800B5">
        <w:rPr>
          <w:rFonts w:ascii="Arial" w:hAnsi="Arial"/>
          <w:b/>
        </w:rPr>
        <w:t>2.</w:t>
      </w:r>
      <w:r>
        <w:rPr>
          <w:rFonts w:ascii="Arial" w:hAnsi="Arial"/>
        </w:rPr>
        <w:t xml:space="preserve"> </w:t>
      </w:r>
      <w:r w:rsidR="00E85405" w:rsidRPr="000800B5">
        <w:rPr>
          <w:rFonts w:ascii="Arial" w:hAnsi="Arial"/>
          <w:b/>
        </w:rPr>
        <w:t>DOWNGRADING A STATE PARK SETS</w:t>
      </w:r>
      <w:r w:rsidRPr="000800B5">
        <w:rPr>
          <w:rFonts w:ascii="Arial" w:hAnsi="Arial"/>
          <w:b/>
        </w:rPr>
        <w:t xml:space="preserve"> A DANGEROUS PRECEDENT</w:t>
      </w:r>
    </w:p>
    <w:p w:rsidR="00214C90" w:rsidRDefault="007938E6" w:rsidP="00A10BE0">
      <w:pPr>
        <w:rPr>
          <w:rFonts w:ascii="Arial" w:hAnsi="Arial"/>
        </w:rPr>
      </w:pPr>
      <w:r>
        <w:rPr>
          <w:rFonts w:ascii="Arial" w:hAnsi="Arial"/>
        </w:rPr>
        <w:t>In order to legally build the golf co</w:t>
      </w:r>
      <w:r w:rsidR="00A1578B">
        <w:rPr>
          <w:rFonts w:ascii="Arial" w:hAnsi="Arial"/>
        </w:rPr>
        <w:t>urse in the state park, Washoe Meadows State Park</w:t>
      </w:r>
      <w:r>
        <w:rPr>
          <w:rFonts w:ascii="Arial" w:hAnsi="Arial"/>
        </w:rPr>
        <w:t xml:space="preserve"> would need to be reclassified as a recreation area, affordi</w:t>
      </w:r>
      <w:r w:rsidR="00A1578B">
        <w:rPr>
          <w:rFonts w:ascii="Arial" w:hAnsi="Arial"/>
        </w:rPr>
        <w:t>ng it far fewer protections. Downgrading protection for a state park</w:t>
      </w:r>
      <w:r>
        <w:rPr>
          <w:rFonts w:ascii="Arial" w:hAnsi="Arial"/>
        </w:rPr>
        <w:t xml:space="preserve"> </w:t>
      </w:r>
      <w:r w:rsidR="00A1578B">
        <w:rPr>
          <w:rFonts w:ascii="Arial" w:hAnsi="Arial"/>
        </w:rPr>
        <w:t xml:space="preserve">to allow development </w:t>
      </w:r>
      <w:r>
        <w:rPr>
          <w:rFonts w:ascii="Arial" w:hAnsi="Arial"/>
        </w:rPr>
        <w:t>is precedent setting. It has far-reaching consequences for the future of California’s parks. Which state park may be next?</w:t>
      </w:r>
    </w:p>
    <w:p w:rsidR="00214C90" w:rsidRDefault="00214C90" w:rsidP="00A10BE0">
      <w:pPr>
        <w:rPr>
          <w:rFonts w:ascii="Arial" w:hAnsi="Arial"/>
        </w:rPr>
      </w:pPr>
    </w:p>
    <w:p w:rsidR="00214C90" w:rsidRDefault="007938E6" w:rsidP="00214C90">
      <w:pPr>
        <w:rPr>
          <w:rFonts w:ascii="Arial" w:hAnsi="Arial"/>
        </w:rPr>
      </w:pPr>
      <w:r w:rsidRPr="000800B5">
        <w:rPr>
          <w:rFonts w:ascii="Arial" w:hAnsi="Arial"/>
          <w:b/>
        </w:rPr>
        <w:t>3.</w:t>
      </w:r>
      <w:r>
        <w:rPr>
          <w:rFonts w:ascii="Arial" w:hAnsi="Arial"/>
        </w:rPr>
        <w:t xml:space="preserve"> </w:t>
      </w:r>
      <w:r w:rsidR="00214C90" w:rsidRPr="000800B5">
        <w:rPr>
          <w:rFonts w:ascii="Arial" w:hAnsi="Arial"/>
          <w:b/>
        </w:rPr>
        <w:t xml:space="preserve">PARKS ARE FOR PEOPLE, NOT </w:t>
      </w:r>
      <w:r w:rsidR="004D2638" w:rsidRPr="000800B5">
        <w:rPr>
          <w:rFonts w:ascii="Arial" w:hAnsi="Arial"/>
          <w:b/>
        </w:rPr>
        <w:t xml:space="preserve">CORPORATE </w:t>
      </w:r>
      <w:r w:rsidR="00214C90" w:rsidRPr="000800B5">
        <w:rPr>
          <w:rFonts w:ascii="Arial" w:hAnsi="Arial"/>
          <w:b/>
        </w:rPr>
        <w:t>PROFITS</w:t>
      </w:r>
    </w:p>
    <w:p w:rsidR="004D2638" w:rsidRDefault="004D2638" w:rsidP="004D2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EA57D8">
        <w:rPr>
          <w:rFonts w:ascii="Arial" w:hAnsi="Arial" w:cs="Arial"/>
          <w:color w:val="000000"/>
        </w:rPr>
        <w:t>Powerful lobbyists including the American Golf Corporation, which is owned by Goldman Sachs, are pushing to build the new golf course in th</w:t>
      </w:r>
      <w:r>
        <w:rPr>
          <w:rFonts w:ascii="Arial" w:hAnsi="Arial" w:cs="Arial"/>
          <w:color w:val="000000"/>
        </w:rPr>
        <w:t xml:space="preserve">e name of helping the economy. </w:t>
      </w:r>
      <w:r>
        <w:rPr>
          <w:rFonts w:ascii="Arial" w:hAnsi="Arial"/>
        </w:rPr>
        <w:t xml:space="preserve">American Golf Corporation is lobbying officials to adopt Alternative 2. </w:t>
      </w:r>
      <w:r>
        <w:rPr>
          <w:rFonts w:ascii="Arial" w:hAnsi="Arial" w:cs="Arial"/>
          <w:color w:val="000000"/>
        </w:rPr>
        <w:t>The corporation currently takes in $1.5 million as concessionaire at</w:t>
      </w:r>
      <w:r w:rsidRPr="00EA57D8">
        <w:rPr>
          <w:rFonts w:ascii="Arial" w:hAnsi="Arial" w:cs="Arial"/>
          <w:color w:val="000000"/>
        </w:rPr>
        <w:t xml:space="preserve"> the</w:t>
      </w:r>
      <w:r>
        <w:rPr>
          <w:rFonts w:ascii="Arial" w:hAnsi="Arial" w:cs="Arial"/>
          <w:color w:val="000000"/>
        </w:rPr>
        <w:t xml:space="preserve"> existing</w:t>
      </w:r>
      <w:r w:rsidRPr="00EA57D8">
        <w:rPr>
          <w:rFonts w:ascii="Arial" w:hAnsi="Arial" w:cs="Arial"/>
          <w:color w:val="000000"/>
        </w:rPr>
        <w:t xml:space="preserve"> golf course, </w:t>
      </w:r>
      <w:r>
        <w:rPr>
          <w:rFonts w:ascii="Arial" w:hAnsi="Arial" w:cs="Arial"/>
          <w:color w:val="000000"/>
        </w:rPr>
        <w:t xml:space="preserve">which operates on state land adjacent to the park, </w:t>
      </w:r>
      <w:r w:rsidRPr="00EA57D8">
        <w:rPr>
          <w:rFonts w:ascii="Arial" w:hAnsi="Arial" w:cs="Arial"/>
          <w:color w:val="000000"/>
        </w:rPr>
        <w:t>and stands to make even more by moving the golf course in</w:t>
      </w:r>
      <w:r>
        <w:rPr>
          <w:rFonts w:ascii="Arial" w:hAnsi="Arial" w:cs="Arial"/>
          <w:color w:val="000000"/>
        </w:rPr>
        <w:t>to</w:t>
      </w:r>
      <w:r w:rsidRPr="00EA57D8">
        <w:rPr>
          <w:rFonts w:ascii="Arial" w:hAnsi="Arial" w:cs="Arial"/>
          <w:color w:val="000000"/>
        </w:rPr>
        <w:t xml:space="preserve"> Washoe Meadows State Park. </w:t>
      </w:r>
    </w:p>
    <w:p w:rsidR="00D64C5B" w:rsidRDefault="00D64C5B" w:rsidP="004D26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rPr>
      </w:pPr>
    </w:p>
    <w:p w:rsidR="00214C90" w:rsidRPr="000800B5" w:rsidRDefault="007938E6" w:rsidP="00214C90">
      <w:pPr>
        <w:rPr>
          <w:rFonts w:ascii="Arial" w:hAnsi="Arial"/>
          <w:b/>
        </w:rPr>
      </w:pPr>
      <w:r w:rsidRPr="000800B5">
        <w:rPr>
          <w:rFonts w:ascii="Arial" w:hAnsi="Arial"/>
          <w:b/>
        </w:rPr>
        <w:t>4</w:t>
      </w:r>
      <w:r w:rsidR="00A56F05" w:rsidRPr="000800B5">
        <w:rPr>
          <w:rFonts w:ascii="Arial" w:hAnsi="Arial"/>
          <w:b/>
        </w:rPr>
        <w:t>.</w:t>
      </w:r>
      <w:r w:rsidR="00214C90" w:rsidRPr="000800B5">
        <w:rPr>
          <w:rFonts w:ascii="Arial" w:hAnsi="Arial"/>
          <w:b/>
        </w:rPr>
        <w:t xml:space="preserve"> ALTERNATIVE 2 CUTS PUBLI</w:t>
      </w:r>
      <w:r w:rsidR="00E85405" w:rsidRPr="000800B5">
        <w:rPr>
          <w:rFonts w:ascii="Arial" w:hAnsi="Arial"/>
          <w:b/>
        </w:rPr>
        <w:t>C ACCESS TO THE PARK AND</w:t>
      </w:r>
      <w:r w:rsidR="00214C90" w:rsidRPr="000800B5">
        <w:rPr>
          <w:rFonts w:ascii="Arial" w:hAnsi="Arial"/>
          <w:b/>
        </w:rPr>
        <w:t xml:space="preserve"> RIVER</w:t>
      </w:r>
    </w:p>
    <w:p w:rsidR="00214C90" w:rsidRDefault="00A1578B" w:rsidP="00214C90">
      <w:pPr>
        <w:rPr>
          <w:rFonts w:ascii="Arial" w:hAnsi="Arial"/>
        </w:rPr>
      </w:pPr>
      <w:r>
        <w:rPr>
          <w:rFonts w:ascii="Arial" w:hAnsi="Arial"/>
        </w:rPr>
        <w:t xml:space="preserve">Washoe Meadows State Park currently provides a range of passive, family-friendly recreation. </w:t>
      </w:r>
      <w:r w:rsidR="007938E6">
        <w:rPr>
          <w:rFonts w:ascii="Arial" w:hAnsi="Arial"/>
        </w:rPr>
        <w:t>Alternative 2,</w:t>
      </w:r>
      <w:r w:rsidR="00214C90">
        <w:rPr>
          <w:rFonts w:ascii="Arial" w:hAnsi="Arial"/>
        </w:rPr>
        <w:t xml:space="preserve"> preferred </w:t>
      </w:r>
      <w:r w:rsidR="00E85405">
        <w:rPr>
          <w:rFonts w:ascii="Arial" w:hAnsi="Arial"/>
        </w:rPr>
        <w:t>by State Parks and the golf industry</w:t>
      </w:r>
      <w:r w:rsidR="007938E6">
        <w:rPr>
          <w:rFonts w:ascii="Arial" w:hAnsi="Arial"/>
        </w:rPr>
        <w:t>,</w:t>
      </w:r>
      <w:r w:rsidR="00214C90">
        <w:rPr>
          <w:rFonts w:ascii="Arial" w:hAnsi="Arial"/>
        </w:rPr>
        <w:t xml:space="preserve"> would dedicate about 20 percent of the </w:t>
      </w:r>
      <w:r w:rsidR="00E85405">
        <w:rPr>
          <w:rFonts w:ascii="Arial" w:hAnsi="Arial"/>
        </w:rPr>
        <w:t xml:space="preserve">state </w:t>
      </w:r>
      <w:r w:rsidR="00214C90">
        <w:rPr>
          <w:rFonts w:ascii="Arial" w:hAnsi="Arial"/>
        </w:rPr>
        <w:t>park to a single use—</w:t>
      </w:r>
      <w:r w:rsidR="00E85405">
        <w:rPr>
          <w:rFonts w:ascii="Arial" w:hAnsi="Arial"/>
        </w:rPr>
        <w:t>golf. It also would cut</w:t>
      </w:r>
      <w:r w:rsidR="00214C90">
        <w:rPr>
          <w:rFonts w:ascii="Arial" w:hAnsi="Arial"/>
        </w:rPr>
        <w:t xml:space="preserve"> off existing public access to the river to accommodate greens and fairways.</w:t>
      </w:r>
    </w:p>
    <w:p w:rsidR="00214C90" w:rsidRDefault="00214C90" w:rsidP="00A10BE0">
      <w:pPr>
        <w:rPr>
          <w:rFonts w:ascii="Arial" w:hAnsi="Arial"/>
        </w:rPr>
      </w:pPr>
    </w:p>
    <w:p w:rsidR="00865878" w:rsidRPr="000800B5" w:rsidRDefault="007938E6" w:rsidP="00A10BE0">
      <w:pPr>
        <w:rPr>
          <w:rFonts w:ascii="Arial" w:hAnsi="Arial"/>
          <w:b/>
        </w:rPr>
      </w:pPr>
      <w:r w:rsidRPr="000800B5">
        <w:rPr>
          <w:rFonts w:ascii="Arial" w:hAnsi="Arial"/>
          <w:b/>
        </w:rPr>
        <w:t>5</w:t>
      </w:r>
      <w:r w:rsidR="00214C90" w:rsidRPr="000800B5">
        <w:rPr>
          <w:rFonts w:ascii="Arial" w:hAnsi="Arial"/>
          <w:b/>
        </w:rPr>
        <w:t xml:space="preserve">. </w:t>
      </w:r>
      <w:r w:rsidR="00366DAD" w:rsidRPr="000800B5">
        <w:rPr>
          <w:rFonts w:ascii="Arial" w:hAnsi="Arial"/>
          <w:b/>
        </w:rPr>
        <w:t xml:space="preserve">MOVING THE GOLF </w:t>
      </w:r>
      <w:r w:rsidR="00D64C5B" w:rsidRPr="000800B5">
        <w:rPr>
          <w:rFonts w:ascii="Arial" w:hAnsi="Arial"/>
          <w:b/>
        </w:rPr>
        <w:t xml:space="preserve">COURSE </w:t>
      </w:r>
      <w:r w:rsidR="00A56F05" w:rsidRPr="000800B5">
        <w:rPr>
          <w:rFonts w:ascii="Arial" w:hAnsi="Arial"/>
          <w:b/>
        </w:rPr>
        <w:t>EXPANDS</w:t>
      </w:r>
      <w:r w:rsidR="006F1A14" w:rsidRPr="000800B5">
        <w:rPr>
          <w:rFonts w:ascii="Arial" w:hAnsi="Arial"/>
          <w:b/>
        </w:rPr>
        <w:t xml:space="preserve"> THE PROBLEM</w:t>
      </w:r>
      <w:r w:rsidR="00A10BE0" w:rsidRPr="000800B5">
        <w:rPr>
          <w:rFonts w:ascii="Arial" w:hAnsi="Arial"/>
          <w:b/>
        </w:rPr>
        <w:t xml:space="preserve"> </w:t>
      </w:r>
    </w:p>
    <w:p w:rsidR="00B6147E" w:rsidRDefault="006F1A14" w:rsidP="00A10BE0">
      <w:pPr>
        <w:rPr>
          <w:rFonts w:ascii="Arial" w:hAnsi="Arial"/>
        </w:rPr>
      </w:pPr>
      <w:r>
        <w:rPr>
          <w:rFonts w:ascii="Arial" w:hAnsi="Arial"/>
        </w:rPr>
        <w:t>The</w:t>
      </w:r>
      <w:r w:rsidR="00214C90">
        <w:rPr>
          <w:rFonts w:ascii="Arial" w:hAnsi="Arial"/>
        </w:rPr>
        <w:t xml:space="preserve"> existing</w:t>
      </w:r>
      <w:r>
        <w:rPr>
          <w:rFonts w:ascii="Arial" w:hAnsi="Arial"/>
        </w:rPr>
        <w:t xml:space="preserve"> Lake Tahoe </w:t>
      </w:r>
      <w:r w:rsidR="00A56F05">
        <w:rPr>
          <w:rFonts w:ascii="Arial" w:hAnsi="Arial"/>
        </w:rPr>
        <w:t xml:space="preserve">Golf Course, built in the 1950s, </w:t>
      </w:r>
      <w:r>
        <w:rPr>
          <w:rFonts w:ascii="Arial" w:hAnsi="Arial"/>
        </w:rPr>
        <w:t xml:space="preserve">has caused erosion, killed fish, degraded spawning and wildlife habitats, and polluted Lake Tahoe with sediments and toxic runoff from the river. The </w:t>
      </w:r>
      <w:r w:rsidR="00865878">
        <w:rPr>
          <w:rFonts w:ascii="Arial" w:hAnsi="Arial"/>
        </w:rPr>
        <w:t>planned</w:t>
      </w:r>
      <w:r>
        <w:rPr>
          <w:rFonts w:ascii="Arial" w:hAnsi="Arial"/>
        </w:rPr>
        <w:t xml:space="preserve"> river restoration seeks to reduce these problems. </w:t>
      </w:r>
      <w:r w:rsidR="00A56F05">
        <w:rPr>
          <w:rFonts w:ascii="Arial" w:hAnsi="Arial"/>
        </w:rPr>
        <w:t xml:space="preserve">But </w:t>
      </w:r>
      <w:r>
        <w:rPr>
          <w:rFonts w:ascii="Arial" w:hAnsi="Arial"/>
        </w:rPr>
        <w:t xml:space="preserve">moving the golf course </w:t>
      </w:r>
      <w:r w:rsidR="00A56F05">
        <w:rPr>
          <w:rFonts w:ascii="Arial" w:hAnsi="Arial"/>
        </w:rPr>
        <w:t>to the park will</w:t>
      </w:r>
      <w:r>
        <w:rPr>
          <w:rFonts w:ascii="Arial" w:hAnsi="Arial"/>
        </w:rPr>
        <w:t xml:space="preserve"> extend the </w:t>
      </w:r>
      <w:r w:rsidR="00214C90">
        <w:rPr>
          <w:rFonts w:ascii="Arial" w:hAnsi="Arial"/>
        </w:rPr>
        <w:t xml:space="preserve">very </w:t>
      </w:r>
      <w:r>
        <w:rPr>
          <w:rFonts w:ascii="Arial" w:hAnsi="Arial"/>
        </w:rPr>
        <w:t>problems the restoratio</w:t>
      </w:r>
      <w:r w:rsidR="00366DAD">
        <w:rPr>
          <w:rFonts w:ascii="Arial" w:hAnsi="Arial"/>
        </w:rPr>
        <w:t>n project seeks to address. Alternative 2,</w:t>
      </w:r>
      <w:r>
        <w:rPr>
          <w:rFonts w:ascii="Arial" w:hAnsi="Arial"/>
        </w:rPr>
        <w:t xml:space="preserve"> </w:t>
      </w:r>
      <w:r w:rsidR="00B6147E">
        <w:rPr>
          <w:rFonts w:ascii="Arial" w:hAnsi="Arial"/>
        </w:rPr>
        <w:t>which State Parks recommends</w:t>
      </w:r>
      <w:r w:rsidR="00BC6459">
        <w:rPr>
          <w:rFonts w:ascii="Arial" w:hAnsi="Arial"/>
        </w:rPr>
        <w:t>,</w:t>
      </w:r>
      <w:r w:rsidR="00B6147E">
        <w:rPr>
          <w:rFonts w:ascii="Arial" w:hAnsi="Arial"/>
        </w:rPr>
        <w:t xml:space="preserve"> would </w:t>
      </w:r>
      <w:r w:rsidR="00214C90">
        <w:rPr>
          <w:rFonts w:ascii="Arial" w:hAnsi="Arial"/>
        </w:rPr>
        <w:t xml:space="preserve">remove some 1,600 trees; </w:t>
      </w:r>
      <w:r w:rsidR="00366DAD">
        <w:rPr>
          <w:rFonts w:ascii="Arial" w:hAnsi="Arial"/>
        </w:rPr>
        <w:t>fragment</w:t>
      </w:r>
      <w:r>
        <w:rPr>
          <w:rFonts w:ascii="Arial" w:hAnsi="Arial"/>
        </w:rPr>
        <w:t xml:space="preserve"> wildlife habitat</w:t>
      </w:r>
      <w:r w:rsidR="00A56F05">
        <w:rPr>
          <w:rFonts w:ascii="Arial" w:hAnsi="Arial"/>
        </w:rPr>
        <w:t>;</w:t>
      </w:r>
      <w:r>
        <w:rPr>
          <w:rFonts w:ascii="Arial" w:hAnsi="Arial"/>
        </w:rPr>
        <w:t xml:space="preserve"> reduce biological diversity; and imperil species found nowhere else in the Tahoe Basin. </w:t>
      </w:r>
    </w:p>
    <w:p w:rsidR="00B6147E" w:rsidRDefault="00B6147E" w:rsidP="00A10BE0">
      <w:pPr>
        <w:rPr>
          <w:rFonts w:ascii="Arial" w:hAnsi="Arial"/>
        </w:rPr>
      </w:pPr>
    </w:p>
    <w:p w:rsidR="00214C90" w:rsidRDefault="00214C90" w:rsidP="00A10BE0">
      <w:pPr>
        <w:rPr>
          <w:rFonts w:ascii="Arial" w:hAnsi="Arial"/>
        </w:rPr>
      </w:pPr>
    </w:p>
    <w:p w:rsidR="001A17BB" w:rsidRDefault="007938E6" w:rsidP="001A17BB">
      <w:pPr>
        <w:rPr>
          <w:rFonts w:ascii="Arial" w:hAnsi="Arial"/>
        </w:rPr>
      </w:pPr>
      <w:r w:rsidRPr="000800B5">
        <w:rPr>
          <w:rFonts w:ascii="Arial" w:hAnsi="Arial"/>
          <w:b/>
        </w:rPr>
        <w:t>6</w:t>
      </w:r>
      <w:r w:rsidR="001A17BB" w:rsidRPr="000800B5">
        <w:rPr>
          <w:rFonts w:ascii="Arial" w:hAnsi="Arial"/>
          <w:b/>
        </w:rPr>
        <w:t xml:space="preserve">. GREENWASHING AND </w:t>
      </w:r>
      <w:r w:rsidR="00D61B56" w:rsidRPr="000800B5">
        <w:rPr>
          <w:rFonts w:ascii="Arial" w:hAnsi="Arial"/>
          <w:b/>
        </w:rPr>
        <w:t xml:space="preserve">THE </w:t>
      </w:r>
      <w:r w:rsidR="001A17BB" w:rsidRPr="000800B5">
        <w:rPr>
          <w:rFonts w:ascii="Arial" w:hAnsi="Arial"/>
          <w:b/>
        </w:rPr>
        <w:t>GOLF</w:t>
      </w:r>
      <w:r w:rsidR="00D61B56" w:rsidRPr="000800B5">
        <w:rPr>
          <w:rFonts w:ascii="Arial" w:hAnsi="Arial"/>
          <w:b/>
        </w:rPr>
        <w:t xml:space="preserve"> INDUSTRY</w:t>
      </w:r>
      <w:r w:rsidR="001A17BB">
        <w:rPr>
          <w:rFonts w:ascii="Arial" w:hAnsi="Arial"/>
        </w:rPr>
        <w:br/>
        <w:t xml:space="preserve">The golf industry has touted Lake Tahoe Golf Course as “Audubon certified.” In </w:t>
      </w:r>
      <w:r w:rsidR="001A17BB">
        <w:rPr>
          <w:rFonts w:ascii="Arial" w:hAnsi="Arial"/>
        </w:rPr>
        <w:lastRenderedPageBreak/>
        <w:t>fact, it’s certified by Audubon International, an organization formed by the golf Industry. The Audubon most people have heard of is the National Audubon Society, whose mission is “to conserve and restore natural ecosystems, focusing on birds, other wildlife, and their habitats for the benefit of humanity and the earth's biological diversity.” The National Audubon Society is not in any way related to the golf industry’s Audubon International, and has never certified a golf course.</w:t>
      </w:r>
    </w:p>
    <w:p w:rsidR="001A17BB" w:rsidRPr="008A4270" w:rsidRDefault="001A17BB" w:rsidP="001A17BB">
      <w:pPr>
        <w:rPr>
          <w:rFonts w:ascii="Arial" w:hAnsi="Arial"/>
        </w:rPr>
      </w:pPr>
    </w:p>
    <w:p w:rsidR="00D163B1" w:rsidRDefault="007938E6" w:rsidP="008A4270">
      <w:pPr>
        <w:rPr>
          <w:rFonts w:ascii="Arial" w:hAnsi="Arial"/>
        </w:rPr>
      </w:pPr>
      <w:r w:rsidRPr="000800B5">
        <w:rPr>
          <w:rFonts w:ascii="Arial" w:hAnsi="Arial"/>
          <w:b/>
        </w:rPr>
        <w:t>7</w:t>
      </w:r>
      <w:r w:rsidR="008A4270" w:rsidRPr="000800B5">
        <w:rPr>
          <w:rFonts w:ascii="Tahoma" w:hAnsi="Tahoma"/>
          <w:b/>
        </w:rPr>
        <w:t>. GOLF IS A SHRINKING SEGMENT OF THE “RECREATION ECONOMY”</w:t>
      </w:r>
      <w:r w:rsidR="008A4270" w:rsidRPr="000800B5">
        <w:rPr>
          <w:rFonts w:ascii="Tahoma" w:hAnsi="Tahoma"/>
          <w:b/>
        </w:rPr>
        <w:br/>
      </w:r>
      <w:r w:rsidR="008A4270" w:rsidRPr="008A4270">
        <w:rPr>
          <w:rFonts w:ascii="Arial" w:hAnsi="Arial"/>
        </w:rPr>
        <w:t xml:space="preserve">Significantly, the state’s economic analysis doesn’t address what industry studies show--golf is declining as a recreational activity, while demand is increasing for family-friendly recreation such as hiking, camping, birding, river rafting, photography, and enjoyment of nature. The golf industry and Chamber of Commerce are proponents of reconfiguring and even adding to </w:t>
      </w:r>
      <w:r w:rsidR="00E55464">
        <w:rPr>
          <w:rFonts w:ascii="Arial" w:hAnsi="Arial"/>
        </w:rPr>
        <w:t xml:space="preserve">the length of the golf course. </w:t>
      </w:r>
      <w:r w:rsidR="008A4270" w:rsidRPr="008A4270">
        <w:rPr>
          <w:rFonts w:ascii="Arial" w:hAnsi="Arial"/>
        </w:rPr>
        <w:t>But trends clearly show family-centered recreation, eco-tourism</w:t>
      </w:r>
      <w:r w:rsidR="00E55464">
        <w:rPr>
          <w:rFonts w:ascii="Arial" w:hAnsi="Arial"/>
        </w:rPr>
        <w:t>,</w:t>
      </w:r>
      <w:r w:rsidR="008A4270" w:rsidRPr="008A4270">
        <w:rPr>
          <w:rFonts w:ascii="Arial" w:hAnsi="Arial"/>
        </w:rPr>
        <w:t> and shorter play golf courses are sou</w:t>
      </w:r>
      <w:r w:rsidR="00E55464">
        <w:rPr>
          <w:rFonts w:ascii="Arial" w:hAnsi="Arial"/>
        </w:rPr>
        <w:t xml:space="preserve">rces of future economic growth. </w:t>
      </w:r>
      <w:r w:rsidR="008A4270" w:rsidRPr="008A4270">
        <w:rPr>
          <w:rFonts w:ascii="Arial" w:hAnsi="Arial"/>
        </w:rPr>
        <w:t xml:space="preserve">The estimated $10 million the developer would pay to relocate 9 holes to state </w:t>
      </w:r>
      <w:r w:rsidR="00E55464">
        <w:rPr>
          <w:rFonts w:ascii="Arial" w:hAnsi="Arial"/>
        </w:rPr>
        <w:t>parkland is said to be recoverable</w:t>
      </w:r>
      <w:r w:rsidR="008A4270" w:rsidRPr="008A4270">
        <w:rPr>
          <w:rFonts w:ascii="Arial" w:hAnsi="Arial"/>
        </w:rPr>
        <w:t xml:space="preserve"> through higher green fees and favor</w:t>
      </w:r>
      <w:r w:rsidR="00E55464">
        <w:rPr>
          <w:rFonts w:ascii="Arial" w:hAnsi="Arial"/>
        </w:rPr>
        <w:t>able concession contracts. </w:t>
      </w:r>
      <w:r w:rsidR="008A4270" w:rsidRPr="008A4270">
        <w:rPr>
          <w:rFonts w:ascii="Arial" w:hAnsi="Arial"/>
        </w:rPr>
        <w:t xml:space="preserve">What remains unsaid is whether taxpayers would be responsible for any shortfall in the developers' investment.    </w:t>
      </w:r>
      <w:r w:rsidR="008A4270">
        <w:rPr>
          <w:rFonts w:ascii="Arial" w:hAnsi="Arial"/>
        </w:rPr>
        <w:br/>
      </w:r>
      <w:r w:rsidR="008A4270">
        <w:rPr>
          <w:rFonts w:ascii="Tahoma" w:hAnsi="Tahoma"/>
        </w:rPr>
        <w:t> </w:t>
      </w:r>
      <w:r>
        <w:rPr>
          <w:rFonts w:ascii="Arial" w:hAnsi="Arial"/>
        </w:rPr>
        <w:br/>
      </w:r>
      <w:r w:rsidRPr="000800B5">
        <w:rPr>
          <w:rFonts w:ascii="Arial" w:hAnsi="Arial"/>
          <w:b/>
        </w:rPr>
        <w:t>8</w:t>
      </w:r>
      <w:r w:rsidR="00A56F05" w:rsidRPr="000800B5">
        <w:rPr>
          <w:rFonts w:ascii="Arial" w:hAnsi="Arial"/>
          <w:b/>
        </w:rPr>
        <w:t>. WASHOE MEADOWS--</w:t>
      </w:r>
      <w:r w:rsidR="006F1A14" w:rsidRPr="000800B5">
        <w:rPr>
          <w:rFonts w:ascii="Arial" w:hAnsi="Arial"/>
          <w:b/>
        </w:rPr>
        <w:t>A PARK WITHOUT A</w:t>
      </w:r>
      <w:r w:rsidR="00A56F05" w:rsidRPr="000800B5">
        <w:rPr>
          <w:rFonts w:ascii="Arial" w:hAnsi="Arial"/>
          <w:b/>
        </w:rPr>
        <w:t xml:space="preserve"> PLAN</w:t>
      </w:r>
      <w:r w:rsidR="00A56F05">
        <w:rPr>
          <w:rFonts w:ascii="Arial" w:hAnsi="Arial"/>
        </w:rPr>
        <w:t xml:space="preserve"> </w:t>
      </w:r>
      <w:r w:rsidR="00A56F05">
        <w:rPr>
          <w:rFonts w:ascii="Arial" w:hAnsi="Arial"/>
        </w:rPr>
        <w:br/>
        <w:t xml:space="preserve">More than 27 years after opening </w:t>
      </w:r>
      <w:r w:rsidR="006F1A14">
        <w:rPr>
          <w:rFonts w:ascii="Arial" w:hAnsi="Arial"/>
        </w:rPr>
        <w:t>Washoe Meadows State Park, State Parks has yet to produce a Genera</w:t>
      </w:r>
      <w:r w:rsidR="00A10BE0">
        <w:rPr>
          <w:rFonts w:ascii="Arial" w:hAnsi="Arial"/>
        </w:rPr>
        <w:t>l Management Plan for the park.</w:t>
      </w:r>
      <w:r w:rsidR="00A56F05">
        <w:rPr>
          <w:rFonts w:ascii="Arial" w:hAnsi="Arial"/>
        </w:rPr>
        <w:t> This</w:t>
      </w:r>
      <w:r w:rsidR="006F1A14">
        <w:rPr>
          <w:rFonts w:ascii="Arial" w:hAnsi="Arial"/>
        </w:rPr>
        <w:t xml:space="preserve"> has made it impossible to properly manage the natural and cultural resources of the park, and has left the park vulnerable to thr</w:t>
      </w:r>
      <w:r w:rsidR="00A10BE0">
        <w:rPr>
          <w:rFonts w:ascii="Arial" w:hAnsi="Arial"/>
        </w:rPr>
        <w:t xml:space="preserve">eats, such as the golf course. </w:t>
      </w:r>
      <w:r w:rsidR="006F1A14">
        <w:rPr>
          <w:rFonts w:ascii="Arial" w:hAnsi="Arial"/>
        </w:rPr>
        <w:t xml:space="preserve">State Parks itself has </w:t>
      </w:r>
      <w:r w:rsidR="00D61B56">
        <w:rPr>
          <w:rFonts w:ascii="Arial" w:hAnsi="Arial"/>
        </w:rPr>
        <w:t>used the park as a dumping</w:t>
      </w:r>
      <w:r w:rsidR="00665976">
        <w:rPr>
          <w:rFonts w:ascii="Arial" w:hAnsi="Arial"/>
        </w:rPr>
        <w:t xml:space="preserve"> ground, removed trees, </w:t>
      </w:r>
      <w:r w:rsidR="00355AA4">
        <w:rPr>
          <w:rFonts w:ascii="Arial" w:hAnsi="Arial"/>
        </w:rPr>
        <w:t xml:space="preserve">and built roads without </w:t>
      </w:r>
      <w:r w:rsidR="00A56F05">
        <w:rPr>
          <w:rFonts w:ascii="Arial" w:hAnsi="Arial"/>
        </w:rPr>
        <w:t xml:space="preserve">  public comment or accountability.</w:t>
      </w:r>
      <w:r w:rsidR="00D163B1">
        <w:rPr>
          <w:rFonts w:ascii="Arial" w:hAnsi="Arial"/>
        </w:rPr>
        <w:t xml:space="preserve">  </w:t>
      </w:r>
    </w:p>
    <w:p w:rsidR="006F1A14" w:rsidRDefault="006F1A14" w:rsidP="00A10BE0">
      <w:pPr>
        <w:rPr>
          <w:rFonts w:ascii="Arial" w:hAnsi="Arial"/>
        </w:rPr>
      </w:pPr>
    </w:p>
    <w:p w:rsidR="006F1A14" w:rsidRPr="000800B5" w:rsidRDefault="007938E6" w:rsidP="002506F0">
      <w:pPr>
        <w:rPr>
          <w:rFonts w:ascii="Arial" w:hAnsi="Arial"/>
          <w:b/>
        </w:rPr>
      </w:pPr>
      <w:r w:rsidRPr="000800B5">
        <w:rPr>
          <w:rFonts w:ascii="Arial" w:hAnsi="Arial"/>
          <w:b/>
          <w:color w:val="323232"/>
        </w:rPr>
        <w:t>9</w:t>
      </w:r>
      <w:r w:rsidR="00355AA4" w:rsidRPr="000800B5">
        <w:rPr>
          <w:rFonts w:ascii="Arial" w:hAnsi="Arial"/>
          <w:b/>
          <w:color w:val="323232"/>
        </w:rPr>
        <w:t xml:space="preserve">. </w:t>
      </w:r>
      <w:r w:rsidR="006F1A14" w:rsidRPr="000800B5">
        <w:rPr>
          <w:rFonts w:ascii="Arial" w:hAnsi="Arial"/>
          <w:b/>
        </w:rPr>
        <w:t xml:space="preserve">WE NEED A LONG TERM SOLUTION </w:t>
      </w:r>
    </w:p>
    <w:p w:rsidR="007938E6" w:rsidRDefault="006F1A14" w:rsidP="002506F0">
      <w:pPr>
        <w:rPr>
          <w:rFonts w:ascii="Tahoma" w:hAnsi="Tahoma"/>
        </w:rPr>
      </w:pPr>
      <w:r>
        <w:rPr>
          <w:rFonts w:ascii="Arial" w:hAnsi="Arial"/>
        </w:rPr>
        <w:t>California State Parks is caught in the budget squeeze, but the answer isn’t to sacrifice a state park</w:t>
      </w:r>
      <w:r w:rsidR="00865878">
        <w:rPr>
          <w:rFonts w:ascii="Arial" w:hAnsi="Arial"/>
        </w:rPr>
        <w:t xml:space="preserve"> to development</w:t>
      </w:r>
      <w:r>
        <w:rPr>
          <w:rFonts w:ascii="Arial" w:hAnsi="Arial"/>
        </w:rPr>
        <w:t xml:space="preserve">. </w:t>
      </w:r>
      <w:r w:rsidR="00865878">
        <w:rPr>
          <w:rFonts w:ascii="Arial" w:hAnsi="Arial"/>
        </w:rPr>
        <w:t xml:space="preserve">Generating revenues isn’t the mission of State Parks. But revenue generation is among the reasons cited by State Parks for turning much of Washoe Meadows State Park into a golf course. </w:t>
      </w:r>
      <w:r>
        <w:rPr>
          <w:rFonts w:ascii="Arial" w:hAnsi="Arial"/>
        </w:rPr>
        <w:t xml:space="preserve">Washoe Meadows State Park </w:t>
      </w:r>
      <w:r w:rsidR="00865878">
        <w:rPr>
          <w:rFonts w:ascii="Arial" w:hAnsi="Arial"/>
        </w:rPr>
        <w:t xml:space="preserve">can’t be held </w:t>
      </w:r>
      <w:r w:rsidR="00366DAD">
        <w:rPr>
          <w:rFonts w:ascii="Arial" w:hAnsi="Arial"/>
        </w:rPr>
        <w:t>responsible for</w:t>
      </w:r>
      <w:r>
        <w:rPr>
          <w:rFonts w:ascii="Arial" w:hAnsi="Arial"/>
        </w:rPr>
        <w:t xml:space="preserve"> fixing the</w:t>
      </w:r>
      <w:r w:rsidR="00D61B56">
        <w:rPr>
          <w:rFonts w:ascii="Arial" w:hAnsi="Arial"/>
        </w:rPr>
        <w:t xml:space="preserve"> state’s</w:t>
      </w:r>
      <w:r>
        <w:rPr>
          <w:rFonts w:ascii="Arial" w:hAnsi="Arial"/>
        </w:rPr>
        <w:t xml:space="preserve"> budget deficit.</w:t>
      </w:r>
      <w:r w:rsidR="00355AA4">
        <w:rPr>
          <w:rFonts w:ascii="Tahoma" w:hAnsi="Tahoma"/>
        </w:rPr>
        <w:t> A long-term funding source for p</w:t>
      </w:r>
      <w:r>
        <w:rPr>
          <w:rFonts w:ascii="Tahoma" w:hAnsi="Tahoma"/>
        </w:rPr>
        <w:t>arks is the only real solution—and that’s what we should be working on together.</w:t>
      </w:r>
    </w:p>
    <w:p w:rsidR="007938E6" w:rsidRDefault="007938E6" w:rsidP="002506F0">
      <w:pPr>
        <w:rPr>
          <w:rFonts w:ascii="Tahoma" w:hAnsi="Tahoma"/>
        </w:rPr>
      </w:pPr>
    </w:p>
    <w:p w:rsidR="0050418A" w:rsidRPr="000800B5" w:rsidRDefault="007938E6" w:rsidP="002506F0">
      <w:pPr>
        <w:rPr>
          <w:rFonts w:ascii="Arial" w:hAnsi="Arial"/>
          <w:b/>
        </w:rPr>
      </w:pPr>
      <w:r w:rsidRPr="000800B5">
        <w:rPr>
          <w:rFonts w:ascii="Tahoma" w:hAnsi="Tahoma"/>
          <w:b/>
        </w:rPr>
        <w:t xml:space="preserve">10. </w:t>
      </w:r>
      <w:r w:rsidRPr="000800B5">
        <w:rPr>
          <w:rFonts w:ascii="Arial" w:hAnsi="Arial"/>
          <w:b/>
        </w:rPr>
        <w:t xml:space="preserve"> </w:t>
      </w:r>
      <w:r w:rsidR="0050418A" w:rsidRPr="000800B5">
        <w:rPr>
          <w:rFonts w:ascii="Arial" w:hAnsi="Arial"/>
          <w:b/>
        </w:rPr>
        <w:t>DOING THE RIGHT THING</w:t>
      </w:r>
    </w:p>
    <w:p w:rsidR="006F1A14" w:rsidRDefault="007938E6" w:rsidP="002506F0">
      <w:pPr>
        <w:rPr>
          <w:rFonts w:ascii="Tahoma" w:hAnsi="Tahoma"/>
        </w:rPr>
      </w:pPr>
      <w:r>
        <w:rPr>
          <w:rFonts w:ascii="Arial" w:hAnsi="Arial"/>
        </w:rPr>
        <w:t xml:space="preserve">State official face a choice: Protect Washoe Meadows State Park </w:t>
      </w:r>
      <w:r w:rsidR="00D61B56">
        <w:rPr>
          <w:rFonts w:ascii="Arial" w:hAnsi="Arial"/>
        </w:rPr>
        <w:t xml:space="preserve">for future generations and manage it </w:t>
      </w:r>
      <w:r w:rsidR="0050418A">
        <w:rPr>
          <w:rFonts w:ascii="Arial" w:hAnsi="Arial"/>
        </w:rPr>
        <w:t xml:space="preserve">for wildlife and </w:t>
      </w:r>
      <w:r w:rsidR="00D61B56">
        <w:rPr>
          <w:rFonts w:ascii="Arial" w:hAnsi="Arial"/>
        </w:rPr>
        <w:t>low-cost,</w:t>
      </w:r>
      <w:r>
        <w:rPr>
          <w:rFonts w:ascii="Arial" w:hAnsi="Arial"/>
        </w:rPr>
        <w:t xml:space="preserve"> family-friendly recreation</w:t>
      </w:r>
      <w:r w:rsidR="0050418A">
        <w:rPr>
          <w:rFonts w:ascii="Arial" w:hAnsi="Arial"/>
        </w:rPr>
        <w:t xml:space="preserve"> as intended when the park was created</w:t>
      </w:r>
      <w:r>
        <w:rPr>
          <w:rFonts w:ascii="Arial" w:hAnsi="Arial"/>
        </w:rPr>
        <w:t xml:space="preserve">, or </w:t>
      </w:r>
      <w:r w:rsidR="00D61B56">
        <w:rPr>
          <w:rFonts w:ascii="Arial" w:hAnsi="Arial"/>
        </w:rPr>
        <w:t xml:space="preserve">destroy its </w:t>
      </w:r>
      <w:r w:rsidR="0050418A">
        <w:rPr>
          <w:rFonts w:ascii="Arial" w:hAnsi="Arial"/>
        </w:rPr>
        <w:t xml:space="preserve">natural environment and replace it with a golf course. </w:t>
      </w:r>
    </w:p>
    <w:p w:rsidR="008F4FB1" w:rsidRDefault="00665976" w:rsidP="00114AF7">
      <w:pPr>
        <w:rPr>
          <w:rFonts w:ascii="Arial" w:hAnsi="Arial"/>
        </w:rPr>
      </w:pPr>
      <w:r>
        <w:rPr>
          <w:rFonts w:ascii="Arial" w:hAnsi="Arial"/>
        </w:rPr>
        <w:br/>
      </w:r>
    </w:p>
    <w:p w:rsidR="008F4FB1" w:rsidRPr="00A523EA" w:rsidRDefault="008F4FB1" w:rsidP="008F4FB1">
      <w:pPr>
        <w:pStyle w:val="Header"/>
        <w:rPr>
          <w:rFonts w:ascii="Arial" w:hAnsi="Arial"/>
          <w:b/>
          <w:sz w:val="20"/>
        </w:rPr>
      </w:pPr>
      <w:r w:rsidRPr="00A523EA">
        <w:rPr>
          <w:rFonts w:ascii="Arial" w:hAnsi="Arial"/>
          <w:b/>
          <w:sz w:val="20"/>
        </w:rPr>
        <w:t xml:space="preserve">To learn more: </w:t>
      </w:r>
      <w:hyperlink r:id="rId7" w:history="1">
        <w:r w:rsidRPr="005C234F">
          <w:rPr>
            <w:rStyle w:val="Hyperlink"/>
            <w:sz w:val="20"/>
          </w:rPr>
          <w:t>www.washoemeadowscommunity.org</w:t>
        </w:r>
      </w:hyperlink>
      <w:r>
        <w:rPr>
          <w:color w:val="0000FF"/>
          <w:sz w:val="20"/>
        </w:rPr>
        <w:t xml:space="preserve"> </w:t>
      </w:r>
    </w:p>
    <w:p w:rsidR="008F4FB1" w:rsidRDefault="008F4FB1" w:rsidP="008F4FB1">
      <w:pPr>
        <w:pStyle w:val="Header"/>
        <w:rPr>
          <w:color w:val="0000FF"/>
          <w:sz w:val="20"/>
        </w:rPr>
      </w:pPr>
      <w:r>
        <w:rPr>
          <w:color w:val="0000FF"/>
          <w:sz w:val="20"/>
        </w:rPr>
        <w:t xml:space="preserve">                          </w:t>
      </w:r>
    </w:p>
    <w:p w:rsidR="006F1A14" w:rsidRDefault="006F1A14"/>
    <w:sectPr w:rsidR="006F1A14" w:rsidSect="00287A57">
      <w:pgSz w:w="12240" w:h="15840"/>
      <w:pgMar w:top="1440" w:right="1800" w:bottom="90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763" w:rsidRDefault="00B55763" w:rsidP="007043A1">
      <w:r>
        <w:separator/>
      </w:r>
    </w:p>
  </w:endnote>
  <w:endnote w:type="continuationSeparator" w:id="0">
    <w:p w:rsidR="00B55763" w:rsidRDefault="00B55763" w:rsidP="007043A1">
      <w:r>
        <w:continuationSeparator/>
      </w:r>
    </w:p>
  </w:endnote>
</w:endnotes>
</file>

<file path=word/fontTable.xml><?xml version="1.0" encoding="utf-8"?>
<w:fonts xmlns:r="http://schemas.openxmlformats.org/officeDocument/2006/relationships" xmlns:w="http://schemas.openxmlformats.org/wordprocessingml/2006/main">
  <w:font w:name="Onyx">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763" w:rsidRDefault="00B55763" w:rsidP="007043A1">
      <w:r>
        <w:separator/>
      </w:r>
    </w:p>
  </w:footnote>
  <w:footnote w:type="continuationSeparator" w:id="0">
    <w:p w:rsidR="00B55763" w:rsidRDefault="00B55763" w:rsidP="007043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3C6A"/>
    <w:multiLevelType w:val="hybridMultilevel"/>
    <w:tmpl w:val="93E082CC"/>
    <w:lvl w:ilvl="0" w:tplc="04090001">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34958"/>
    <w:multiLevelType w:val="hybridMultilevel"/>
    <w:tmpl w:val="6D96A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114AF7"/>
    <w:rsid w:val="00045D58"/>
    <w:rsid w:val="00073771"/>
    <w:rsid w:val="000800B5"/>
    <w:rsid w:val="0009501F"/>
    <w:rsid w:val="000B0DF3"/>
    <w:rsid w:val="000C1AE7"/>
    <w:rsid w:val="000D3A59"/>
    <w:rsid w:val="000E56F6"/>
    <w:rsid w:val="00114AF7"/>
    <w:rsid w:val="001373A7"/>
    <w:rsid w:val="001578EA"/>
    <w:rsid w:val="001A17BB"/>
    <w:rsid w:val="00214C90"/>
    <w:rsid w:val="002506F0"/>
    <w:rsid w:val="00287A57"/>
    <w:rsid w:val="002E41DF"/>
    <w:rsid w:val="002E7F72"/>
    <w:rsid w:val="0031224F"/>
    <w:rsid w:val="00355AA4"/>
    <w:rsid w:val="00366DAD"/>
    <w:rsid w:val="003B7E90"/>
    <w:rsid w:val="00456D30"/>
    <w:rsid w:val="00470B33"/>
    <w:rsid w:val="004C3180"/>
    <w:rsid w:val="004D2638"/>
    <w:rsid w:val="0050418A"/>
    <w:rsid w:val="0055154D"/>
    <w:rsid w:val="00573C49"/>
    <w:rsid w:val="005951AD"/>
    <w:rsid w:val="005A2E19"/>
    <w:rsid w:val="005E4260"/>
    <w:rsid w:val="00660E30"/>
    <w:rsid w:val="00665976"/>
    <w:rsid w:val="00687DFC"/>
    <w:rsid w:val="006F1A14"/>
    <w:rsid w:val="007043A1"/>
    <w:rsid w:val="00753D54"/>
    <w:rsid w:val="007938E6"/>
    <w:rsid w:val="007D34C3"/>
    <w:rsid w:val="00836726"/>
    <w:rsid w:val="00865878"/>
    <w:rsid w:val="008A4270"/>
    <w:rsid w:val="008B0C43"/>
    <w:rsid w:val="008F4FB1"/>
    <w:rsid w:val="00900BF2"/>
    <w:rsid w:val="00935F80"/>
    <w:rsid w:val="00960836"/>
    <w:rsid w:val="00987633"/>
    <w:rsid w:val="009D5591"/>
    <w:rsid w:val="009E43F8"/>
    <w:rsid w:val="00A10BE0"/>
    <w:rsid w:val="00A1578B"/>
    <w:rsid w:val="00A32D19"/>
    <w:rsid w:val="00A513C1"/>
    <w:rsid w:val="00A56F05"/>
    <w:rsid w:val="00A72D62"/>
    <w:rsid w:val="00AB41F4"/>
    <w:rsid w:val="00AC62D8"/>
    <w:rsid w:val="00AD7070"/>
    <w:rsid w:val="00B55263"/>
    <w:rsid w:val="00B55763"/>
    <w:rsid w:val="00B6147E"/>
    <w:rsid w:val="00BC6459"/>
    <w:rsid w:val="00BE35C2"/>
    <w:rsid w:val="00C4558D"/>
    <w:rsid w:val="00CE124B"/>
    <w:rsid w:val="00CE5E78"/>
    <w:rsid w:val="00D163B1"/>
    <w:rsid w:val="00D61B56"/>
    <w:rsid w:val="00D64C5B"/>
    <w:rsid w:val="00DC3B2C"/>
    <w:rsid w:val="00DD41CF"/>
    <w:rsid w:val="00E55464"/>
    <w:rsid w:val="00E85405"/>
    <w:rsid w:val="00EB34CA"/>
    <w:rsid w:val="00FC68AB"/>
    <w:rsid w:val="00FF187D"/>
    <w:rsid w:val="00FF1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F7"/>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7DFC"/>
    <w:pPr>
      <w:tabs>
        <w:tab w:val="center" w:pos="4320"/>
        <w:tab w:val="right" w:pos="8640"/>
      </w:tabs>
    </w:pPr>
  </w:style>
  <w:style w:type="character" w:customStyle="1" w:styleId="HeaderChar">
    <w:name w:val="Header Char"/>
    <w:basedOn w:val="DefaultParagraphFont"/>
    <w:link w:val="Header"/>
    <w:uiPriority w:val="99"/>
    <w:locked/>
    <w:rsid w:val="00687DFC"/>
    <w:rPr>
      <w:rFonts w:ascii="Century Gothic" w:hAnsi="Century Gothic" w:cs="Times New Roman"/>
    </w:rPr>
  </w:style>
  <w:style w:type="paragraph" w:styleId="Footer">
    <w:name w:val="footer"/>
    <w:basedOn w:val="Normal"/>
    <w:link w:val="FooterChar"/>
    <w:uiPriority w:val="99"/>
    <w:semiHidden/>
    <w:rsid w:val="00687DFC"/>
    <w:pPr>
      <w:tabs>
        <w:tab w:val="center" w:pos="4320"/>
        <w:tab w:val="right" w:pos="8640"/>
      </w:tabs>
    </w:pPr>
  </w:style>
  <w:style w:type="character" w:customStyle="1" w:styleId="FooterChar">
    <w:name w:val="Footer Char"/>
    <w:basedOn w:val="DefaultParagraphFont"/>
    <w:link w:val="Footer"/>
    <w:uiPriority w:val="99"/>
    <w:semiHidden/>
    <w:locked/>
    <w:rsid w:val="00687DFC"/>
    <w:rPr>
      <w:rFonts w:ascii="Century Gothic" w:hAnsi="Century Gothic" w:cs="Times New Roman"/>
    </w:rPr>
  </w:style>
  <w:style w:type="character" w:styleId="Hyperlink">
    <w:name w:val="Hyperlink"/>
    <w:basedOn w:val="DefaultParagraphFont"/>
    <w:uiPriority w:val="99"/>
    <w:rsid w:val="00687DFC"/>
    <w:rPr>
      <w:rFonts w:cs="Times New Roman"/>
      <w:color w:val="0000FF"/>
      <w:u w:val="single"/>
    </w:rPr>
  </w:style>
  <w:style w:type="paragraph" w:styleId="BalloonText">
    <w:name w:val="Balloon Text"/>
    <w:basedOn w:val="Normal"/>
    <w:link w:val="BalloonTextChar"/>
    <w:uiPriority w:val="99"/>
    <w:semiHidden/>
    <w:rsid w:val="00753D54"/>
    <w:rPr>
      <w:rFonts w:ascii="Tahoma" w:hAnsi="Tahoma" w:cs="Tahoma"/>
      <w:sz w:val="16"/>
      <w:szCs w:val="16"/>
    </w:rPr>
  </w:style>
  <w:style w:type="character" w:customStyle="1" w:styleId="BalloonTextChar">
    <w:name w:val="Balloon Text Char"/>
    <w:basedOn w:val="DefaultParagraphFont"/>
    <w:link w:val="BalloonText"/>
    <w:uiPriority w:val="99"/>
    <w:semiHidden/>
    <w:rsid w:val="001272E1"/>
    <w:rPr>
      <w:rFonts w:ascii="Times New Roman" w:hAnsi="Times New Roman"/>
      <w:sz w:val="0"/>
      <w:szCs w:val="0"/>
    </w:rPr>
  </w:style>
  <w:style w:type="character" w:styleId="FollowedHyperlink">
    <w:name w:val="FollowedHyperlink"/>
    <w:basedOn w:val="DefaultParagraphFont"/>
    <w:uiPriority w:val="99"/>
    <w:semiHidden/>
    <w:unhideWhenUsed/>
    <w:rsid w:val="00AD7070"/>
    <w:rPr>
      <w:color w:val="800080" w:themeColor="followedHyperlink"/>
      <w:u w:val="single"/>
    </w:rPr>
  </w:style>
  <w:style w:type="paragraph" w:styleId="ListParagraph">
    <w:name w:val="List Paragraph"/>
    <w:basedOn w:val="Normal"/>
    <w:uiPriority w:val="34"/>
    <w:qFormat/>
    <w:rsid w:val="00A56F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oemeadowscomm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CHANGING ECONOMY</vt:lpstr>
    </vt:vector>
  </TitlesOfParts>
  <Company>Hewlett-Packard Company</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ECONOMY</dc:title>
  <dc:creator>Susan Ives Communications</dc:creator>
  <cp:lastModifiedBy>Johnski</cp:lastModifiedBy>
  <cp:revision>2</cp:revision>
  <cp:lastPrinted>2011-10-20T16:54:00Z</cp:lastPrinted>
  <dcterms:created xsi:type="dcterms:W3CDTF">2011-11-14T06:48:00Z</dcterms:created>
  <dcterms:modified xsi:type="dcterms:W3CDTF">2011-11-14T06:48:00Z</dcterms:modified>
</cp:coreProperties>
</file>